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  <w:sz w:val="20"/>
        </w:rPr>
        <w:t xml:space="preserve">WYKAZ </w:t>
      </w:r>
      <w:r>
        <w:rPr>
          <w:rFonts w:eastAsia="Batang" w:cs="Arial" w:ascii="Verdana" w:hAnsi="Verdana"/>
          <w:b/>
          <w:color w:val="auto"/>
          <w:sz w:val="20"/>
          <w:u w:val="none"/>
          <w:lang w:eastAsia="pl-PL"/>
        </w:rPr>
        <w:t>USŁUG</w:t>
      </w:r>
    </w:p>
    <w:p>
      <w:pPr>
        <w:pStyle w:val="Standardowytekst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rmal"/>
        <w:widowControl w:val="false"/>
        <w:suppressAutoHyphens w:val="true"/>
        <w:bidi w:val="0"/>
        <w:spacing w:lineRule="auto" w:line="360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val="pl-PL" w:eastAsia="ar-SA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val="pl-PL" w:eastAsia="ar-SA"/>
        </w:rPr>
        <w:t>Dostawa i montaż elementów instalacji basenowej na potrzeby funkcjonowania basenu odkrytego zlokalizowanego na terenie „Campingu Sudety w Bielawie” przy ul. Wysokiej 1”</w:t>
      </w:r>
    </w:p>
    <w:p>
      <w:pPr>
        <w:pStyle w:val="Normal"/>
        <w:spacing w:lineRule="auto" w:line="276" w:before="57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(imię, nazwisko, stanowisko/podstawa do reprezentacji)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tbl>
      <w:tblPr>
        <w:tblW w:w="9981" w:type="dxa"/>
        <w:jc w:val="left"/>
        <w:tblInd w:w="3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2"/>
        <w:gridCol w:w="1795"/>
        <w:gridCol w:w="2077"/>
        <w:gridCol w:w="2232"/>
        <w:gridCol w:w="1916"/>
        <w:gridCol w:w="1548"/>
      </w:tblGrid>
      <w:tr>
        <w:trPr>
          <w:trHeight w:val="567" w:hRule="atLeast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 xml:space="preserve">Rodzaj </w:t>
            </w:r>
            <w:r>
              <w:rPr>
                <w:rFonts w:eastAsia="Batang" w:cs="Arial" w:ascii="Verdana" w:hAnsi="Verdana"/>
                <w:b/>
                <w:color w:val="auto"/>
                <w:sz w:val="16"/>
                <w:szCs w:val="16"/>
                <w:u w:val="none"/>
                <w:lang w:eastAsia="pl-PL"/>
              </w:rPr>
              <w:t>usługi</w:t>
            </w:r>
            <w:r>
              <w:rPr>
                <w:rFonts w:cs="Arial" w:ascii="Verdana" w:hAnsi="Verdana"/>
                <w:b/>
                <w:sz w:val="16"/>
                <w:szCs w:val="16"/>
              </w:rPr>
              <w:t xml:space="preserve"> i miejsce wykonania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 xml:space="preserve">Wartość wykonanych </w:t>
            </w:r>
            <w:r>
              <w:rPr>
                <w:rFonts w:eastAsia="Batang" w:cs="Arial" w:ascii="Verdana" w:hAnsi="Verdana"/>
                <w:b/>
                <w:color w:val="auto"/>
                <w:sz w:val="16"/>
                <w:szCs w:val="16"/>
                <w:u w:val="none"/>
                <w:lang w:eastAsia="pl-PL"/>
              </w:rPr>
              <w:t>usług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[zł brutto]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Data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 xml:space="preserve">realizacji </w:t>
            </w:r>
            <w:r>
              <w:rPr>
                <w:rFonts w:eastAsia="Batang" w:cs="Arial" w:ascii="Verdana" w:hAnsi="Verdana"/>
                <w:b/>
                <w:color w:val="auto"/>
                <w:sz w:val="16"/>
                <w:szCs w:val="16"/>
                <w:u w:val="none"/>
                <w:lang w:eastAsia="pl-PL"/>
              </w:rPr>
              <w:t>usługi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</w:tr>
      <w:tr>
        <w:trPr>
          <w:trHeight w:val="158" w:hRule="atLeast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[1]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[2]</w:t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[3]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[4]</w:t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[5]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[6]</w:t>
            </w:r>
          </w:p>
        </w:tc>
      </w:tr>
      <w:tr>
        <w:trPr>
          <w:trHeight w:val="850" w:hRule="atLeast"/>
        </w:trPr>
        <w:tc>
          <w:tcPr>
            <w:tcW w:w="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rodzaj usługi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bCs/>
          <w:color w:val="000000"/>
          <w:sz w:val="18"/>
          <w:szCs w:val="18"/>
        </w:rPr>
      </w:pPr>
      <w:r>
        <w:rPr>
          <w:rFonts w:cs="Tahoma" w:ascii="Verdana" w:hAnsi="Verdana"/>
          <w:bCs/>
          <w:color w:val="000000"/>
          <w:sz w:val="18"/>
          <w:szCs w:val="18"/>
        </w:rPr>
      </w:r>
    </w:p>
    <w:p>
      <w:pPr>
        <w:pStyle w:val="ListParagraph"/>
        <w:spacing w:lineRule="auto" w:line="276" w:before="57" w:after="62"/>
        <w:ind w:left="284" w:hanging="0"/>
        <w:contextualSpacing/>
        <w:jc w:val="left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Standardowytekst"/>
        <w:jc w:val="left"/>
        <w:rPr/>
      </w:pPr>
      <w:r>
        <w:rPr>
          <w:rFonts w:cs="Tahoma" w:ascii="Verdana" w:hAnsi="Verdana"/>
          <w:bCs/>
          <w:color w:val="000000"/>
          <w:sz w:val="18"/>
          <w:szCs w:val="18"/>
        </w:rPr>
        <w:t xml:space="preserve">Załączniki: </w:t>
      </w:r>
      <w:r>
        <w:rPr>
          <w:rFonts w:cs="Tahoma" w:ascii="Verdana" w:hAnsi="Verdana"/>
          <w:b/>
          <w:bCs/>
          <w:color w:val="000000"/>
          <w:sz w:val="18"/>
          <w:szCs w:val="18"/>
        </w:rPr>
        <w:t>Poświadczenia, referencje lub inne dokumenty.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</w:t>
      </w:r>
      <w:r>
        <w:rPr>
          <w:rFonts w:cs="Tahoma" w:ascii="Verdana" w:hAnsi="Verdana"/>
          <w:i/>
          <w:sz w:val="12"/>
          <w:szCs w:val="12"/>
        </w:rPr>
        <w:t>niepotrzebne skreślić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**</w:t>
      </w:r>
      <w:r>
        <w:rPr>
          <w:rFonts w:cs="Tahoma" w:ascii="Verdana" w:hAnsi="Verdan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>
      <w:pPr>
        <w:pStyle w:val="Normal"/>
        <w:spacing w:lineRule="auto" w:line="276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/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6</w:t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Wykaz </w:t>
    </w:r>
    <w:r>
      <w:rPr>
        <w:rFonts w:eastAsia="Batang" w:ascii="Verdana" w:hAnsi="Verdana"/>
        <w:i/>
        <w:color w:val="auto"/>
        <w:sz w:val="16"/>
        <w:szCs w:val="16"/>
        <w:u w:val="none"/>
        <w:lang w:eastAsia="pl-PL"/>
      </w:rPr>
      <w:t>usług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Standardowytekst" w:customStyle="1">
    <w:name w:val="Standardowy.tekst"/>
    <w:qFormat/>
    <w:rsid w:val="00fc4de9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u w:val="none"/>
      <w:lang w:val="pl-PL" w:eastAsia="pl-PL" w:bidi="ar-SA"/>
    </w:rPr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LibreOffice/7.2.0.4$Windows_X86_64 LibreOffice_project/9a9c6381e3f7a62afc1329bd359cc48accb6435b</Application>
  <AppVersion>15.0000</AppVersion>
  <Pages>1</Pages>
  <Words>172</Words>
  <Characters>1412</Characters>
  <CharactersWithSpaces>1536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dcterms:modified xsi:type="dcterms:W3CDTF">2023-11-16T08:14:14Z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